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930A" w14:textId="3DEA7AAA" w:rsidR="00B57BAB" w:rsidRPr="002B490C" w:rsidRDefault="008872A8" w:rsidP="002B490C">
      <w:pPr>
        <w:jc w:val="center"/>
        <w:rPr>
          <w:b/>
          <w:bCs/>
          <w:sz w:val="24"/>
          <w:szCs w:val="24"/>
          <w:u w:val="single"/>
        </w:rPr>
      </w:pPr>
      <w:r w:rsidRPr="002B490C">
        <w:rPr>
          <w:b/>
          <w:bCs/>
          <w:sz w:val="24"/>
          <w:szCs w:val="24"/>
          <w:u w:val="single"/>
        </w:rPr>
        <w:t>OZAUKEE MASTER GARDENERS</w:t>
      </w:r>
    </w:p>
    <w:p w14:paraId="67709629" w14:textId="761C5BAD" w:rsidR="008872A8" w:rsidRPr="002B490C" w:rsidRDefault="008872A8" w:rsidP="002B490C">
      <w:pPr>
        <w:jc w:val="center"/>
        <w:rPr>
          <w:b/>
          <w:bCs/>
          <w:sz w:val="24"/>
          <w:szCs w:val="24"/>
          <w:u w:val="single"/>
        </w:rPr>
      </w:pPr>
      <w:r w:rsidRPr="002B490C">
        <w:rPr>
          <w:b/>
          <w:bCs/>
          <w:sz w:val="24"/>
          <w:szCs w:val="24"/>
          <w:u w:val="single"/>
        </w:rPr>
        <w:t>GENERAL MEMBERSHIP MEETING</w:t>
      </w:r>
    </w:p>
    <w:p w14:paraId="38F5EECA" w14:textId="1852A7A5" w:rsidR="008872A8" w:rsidRPr="002B490C" w:rsidRDefault="008872A8" w:rsidP="002B490C">
      <w:pPr>
        <w:jc w:val="center"/>
        <w:rPr>
          <w:b/>
          <w:bCs/>
          <w:sz w:val="24"/>
          <w:szCs w:val="24"/>
          <w:u w:val="single"/>
        </w:rPr>
      </w:pPr>
      <w:r w:rsidRPr="002B490C">
        <w:rPr>
          <w:b/>
          <w:bCs/>
          <w:sz w:val="24"/>
          <w:szCs w:val="24"/>
          <w:u w:val="single"/>
        </w:rPr>
        <w:t>THURSDAY, FEBRUARY 24, 2022</w:t>
      </w:r>
    </w:p>
    <w:p w14:paraId="35F62BE6" w14:textId="3FFEF0EB" w:rsidR="008872A8" w:rsidRDefault="008872A8">
      <w:pPr>
        <w:rPr>
          <w:sz w:val="24"/>
          <w:szCs w:val="24"/>
        </w:rPr>
      </w:pPr>
    </w:p>
    <w:p w14:paraId="326D4376" w14:textId="447F38EF" w:rsidR="008872A8" w:rsidRDefault="008872A8">
      <w:pPr>
        <w:rPr>
          <w:sz w:val="24"/>
          <w:szCs w:val="24"/>
        </w:rPr>
      </w:pPr>
      <w:r>
        <w:rPr>
          <w:sz w:val="24"/>
          <w:szCs w:val="24"/>
        </w:rPr>
        <w:t>The meeting was called to order at 8:02 p.m. after the Speaker Series presenter, Amy Stewart of the “Drunken Botanist” made her presentation</w:t>
      </w:r>
      <w:r w:rsidR="00D571D6">
        <w:rPr>
          <w:sz w:val="24"/>
          <w:szCs w:val="24"/>
        </w:rPr>
        <w:t xml:space="preserve"> to 77 participants</w:t>
      </w:r>
      <w:r>
        <w:rPr>
          <w:sz w:val="24"/>
          <w:szCs w:val="24"/>
        </w:rPr>
        <w:t xml:space="preserve">.  There were 51 participants for the </w:t>
      </w:r>
      <w:r w:rsidR="00D571D6">
        <w:rPr>
          <w:sz w:val="24"/>
          <w:szCs w:val="24"/>
        </w:rPr>
        <w:t xml:space="preserve">general membership </w:t>
      </w:r>
      <w:r>
        <w:rPr>
          <w:sz w:val="24"/>
          <w:szCs w:val="24"/>
        </w:rPr>
        <w:t xml:space="preserve">meeting which was held via Zoom.  A motion was made to approve the January 27,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minutes by Linda Scott and seconded by Mary Reilly-</w:t>
      </w:r>
      <w:proofErr w:type="spellStart"/>
      <w:r>
        <w:rPr>
          <w:sz w:val="24"/>
          <w:szCs w:val="24"/>
        </w:rPr>
        <w:t>Kliss</w:t>
      </w:r>
      <w:proofErr w:type="spellEnd"/>
      <w:r>
        <w:rPr>
          <w:sz w:val="24"/>
          <w:szCs w:val="24"/>
        </w:rPr>
        <w:t>.</w:t>
      </w:r>
    </w:p>
    <w:p w14:paraId="50BF1D04" w14:textId="4EC90FEC" w:rsidR="008872A8" w:rsidRDefault="008872A8">
      <w:pPr>
        <w:rPr>
          <w:sz w:val="24"/>
          <w:szCs w:val="24"/>
        </w:rPr>
      </w:pPr>
    </w:p>
    <w:p w14:paraId="1274B90A" w14:textId="3323C020" w:rsidR="008872A8" w:rsidRPr="002B490C" w:rsidRDefault="008872A8">
      <w:pPr>
        <w:rPr>
          <w:b/>
          <w:bCs/>
          <w:sz w:val="24"/>
          <w:szCs w:val="24"/>
          <w:u w:val="single"/>
        </w:rPr>
      </w:pPr>
      <w:r w:rsidRPr="002B490C">
        <w:rPr>
          <w:b/>
          <w:bCs/>
          <w:sz w:val="24"/>
          <w:szCs w:val="24"/>
          <w:u w:val="single"/>
        </w:rPr>
        <w:t>Treasurer’s Report</w:t>
      </w:r>
    </w:p>
    <w:p w14:paraId="7D8E59FF" w14:textId="72F30C9C" w:rsidR="008872A8" w:rsidRDefault="008872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Jim Tonelli reviewed the expenses and disbursements for the last month.  He also reported we have 95 members who have paid their 2022 dues.  A motion to approve the report was made by Sherwin </w:t>
      </w:r>
      <w:proofErr w:type="spellStart"/>
      <w:r>
        <w:rPr>
          <w:sz w:val="24"/>
          <w:szCs w:val="24"/>
        </w:rPr>
        <w:t>Schnoll</w:t>
      </w:r>
      <w:proofErr w:type="spellEnd"/>
      <w:r>
        <w:rPr>
          <w:sz w:val="24"/>
          <w:szCs w:val="24"/>
        </w:rPr>
        <w:t xml:space="preserve"> and seconded by Linda Scott.  Motion was passed.</w:t>
      </w:r>
    </w:p>
    <w:p w14:paraId="7137B3E1" w14:textId="00FCBEA5" w:rsidR="008872A8" w:rsidRDefault="008872A8">
      <w:pPr>
        <w:rPr>
          <w:sz w:val="24"/>
          <w:szCs w:val="24"/>
        </w:rPr>
      </w:pPr>
    </w:p>
    <w:p w14:paraId="7B2A75D0" w14:textId="2D8E120E" w:rsidR="008872A8" w:rsidRPr="002B490C" w:rsidRDefault="008872A8">
      <w:pPr>
        <w:rPr>
          <w:b/>
          <w:bCs/>
          <w:sz w:val="24"/>
          <w:szCs w:val="24"/>
          <w:u w:val="single"/>
        </w:rPr>
      </w:pPr>
      <w:r w:rsidRPr="002B490C">
        <w:rPr>
          <w:b/>
          <w:bCs/>
          <w:sz w:val="24"/>
          <w:szCs w:val="24"/>
          <w:u w:val="single"/>
        </w:rPr>
        <w:t>Operations Report</w:t>
      </w:r>
    </w:p>
    <w:p w14:paraId="3E5769BE" w14:textId="15DAF1B1" w:rsidR="008872A8" w:rsidRDefault="008872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Walt Schmitz reviewed the report.  </w:t>
      </w:r>
      <w:r w:rsidR="00B105DB">
        <w:rPr>
          <w:sz w:val="24"/>
          <w:szCs w:val="24"/>
        </w:rPr>
        <w:t>He informed the membership that Joya will be able to assist any Project Leaders in preparing something about their project for Facebook.</w:t>
      </w:r>
    </w:p>
    <w:p w14:paraId="3F097CB3" w14:textId="6A01AF20" w:rsidR="008872A8" w:rsidRDefault="008872A8">
      <w:pPr>
        <w:rPr>
          <w:sz w:val="24"/>
          <w:szCs w:val="24"/>
        </w:rPr>
      </w:pPr>
    </w:p>
    <w:p w14:paraId="5DA83F22" w14:textId="1B0853E8" w:rsidR="008872A8" w:rsidRPr="002B490C" w:rsidRDefault="008872A8">
      <w:pPr>
        <w:rPr>
          <w:b/>
          <w:bCs/>
          <w:sz w:val="24"/>
          <w:szCs w:val="24"/>
          <w:u w:val="single"/>
        </w:rPr>
      </w:pPr>
      <w:r w:rsidRPr="002B490C">
        <w:rPr>
          <w:b/>
          <w:bCs/>
          <w:sz w:val="24"/>
          <w:szCs w:val="24"/>
          <w:u w:val="single"/>
        </w:rPr>
        <w:t>Projects Report</w:t>
      </w:r>
    </w:p>
    <w:p w14:paraId="2987AD98" w14:textId="0B76BD7D" w:rsidR="008872A8" w:rsidRDefault="008872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Laurie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 xml:space="preserve"> reported we will be delaying the 4-H project for one year.  Jane Spaulding has been involved in this project in the past and they are in the process of re-imagining the garden for next year.</w:t>
      </w:r>
    </w:p>
    <w:p w14:paraId="65502200" w14:textId="4E353FAD" w:rsidR="00B105DB" w:rsidRDefault="00B105DB">
      <w:pPr>
        <w:rPr>
          <w:sz w:val="24"/>
          <w:szCs w:val="24"/>
        </w:rPr>
      </w:pPr>
    </w:p>
    <w:p w14:paraId="6BD8BC57" w14:textId="7680716F" w:rsidR="00B105DB" w:rsidRPr="002B490C" w:rsidRDefault="00B105DB">
      <w:pPr>
        <w:rPr>
          <w:b/>
          <w:bCs/>
          <w:sz w:val="24"/>
          <w:szCs w:val="24"/>
          <w:u w:val="single"/>
        </w:rPr>
      </w:pPr>
      <w:r w:rsidRPr="002B490C">
        <w:rPr>
          <w:b/>
          <w:bCs/>
          <w:sz w:val="24"/>
          <w:szCs w:val="24"/>
          <w:u w:val="single"/>
        </w:rPr>
        <w:t>Plant Sale Update</w:t>
      </w:r>
    </w:p>
    <w:p w14:paraId="388CB1B3" w14:textId="3A2770E2" w:rsidR="00B105DB" w:rsidRDefault="00B105D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Jeanne Mueller read a note from the project leader, Bob </w:t>
      </w:r>
      <w:proofErr w:type="spellStart"/>
      <w:r>
        <w:rPr>
          <w:sz w:val="24"/>
          <w:szCs w:val="24"/>
        </w:rPr>
        <w:t>Crevensten</w:t>
      </w:r>
      <w:proofErr w:type="spellEnd"/>
      <w:r>
        <w:rPr>
          <w:sz w:val="24"/>
          <w:szCs w:val="24"/>
        </w:rPr>
        <w:t>, regarding the need for volunteers.  An email will be sent out to members regarding volunteer position</w:t>
      </w:r>
      <w:r w:rsidR="002B490C">
        <w:rPr>
          <w:sz w:val="24"/>
          <w:szCs w:val="24"/>
        </w:rPr>
        <w:t>s</w:t>
      </w:r>
      <w:r>
        <w:rPr>
          <w:sz w:val="24"/>
          <w:szCs w:val="24"/>
        </w:rPr>
        <w:t xml:space="preserve"> that need to be filled.</w:t>
      </w:r>
    </w:p>
    <w:p w14:paraId="6C11ACD1" w14:textId="7D1FC9A1" w:rsidR="00B105DB" w:rsidRDefault="00B105DB">
      <w:pPr>
        <w:rPr>
          <w:sz w:val="24"/>
          <w:szCs w:val="24"/>
        </w:rPr>
      </w:pPr>
    </w:p>
    <w:p w14:paraId="4787217F" w14:textId="597E5314" w:rsidR="00B105DB" w:rsidRPr="002B490C" w:rsidRDefault="00B105DB">
      <w:pPr>
        <w:rPr>
          <w:b/>
          <w:bCs/>
          <w:sz w:val="24"/>
          <w:szCs w:val="24"/>
          <w:u w:val="single"/>
        </w:rPr>
      </w:pPr>
      <w:r w:rsidRPr="002B490C">
        <w:rPr>
          <w:b/>
          <w:bCs/>
          <w:sz w:val="24"/>
          <w:szCs w:val="24"/>
          <w:u w:val="single"/>
        </w:rPr>
        <w:t>OLD BUSINESS</w:t>
      </w:r>
    </w:p>
    <w:p w14:paraId="5E45FD68" w14:textId="14DC4357" w:rsidR="00B105DB" w:rsidRDefault="00B105DB" w:rsidP="00B105D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Jeanne Mueller reminded </w:t>
      </w:r>
      <w:proofErr w:type="gramStart"/>
      <w:r>
        <w:rPr>
          <w:sz w:val="24"/>
          <w:szCs w:val="24"/>
        </w:rPr>
        <w:t>members  that</w:t>
      </w:r>
      <w:proofErr w:type="gramEnd"/>
      <w:r>
        <w:rPr>
          <w:sz w:val="24"/>
          <w:szCs w:val="24"/>
        </w:rPr>
        <w:t xml:space="preserve"> 2022 dues are due and that the Onboarding-Lite course needs to be completed by March 31, 2022.  Heidi </w:t>
      </w:r>
      <w:proofErr w:type="spellStart"/>
      <w:r>
        <w:rPr>
          <w:sz w:val="24"/>
          <w:szCs w:val="24"/>
        </w:rPr>
        <w:t>Janous</w:t>
      </w:r>
      <w:proofErr w:type="spellEnd"/>
      <w:r>
        <w:rPr>
          <w:sz w:val="24"/>
          <w:szCs w:val="24"/>
        </w:rPr>
        <w:t xml:space="preserve"> and Mary Reilly-</w:t>
      </w:r>
      <w:proofErr w:type="spellStart"/>
      <w:r>
        <w:rPr>
          <w:sz w:val="24"/>
          <w:szCs w:val="24"/>
        </w:rPr>
        <w:t>Kliss</w:t>
      </w:r>
      <w:proofErr w:type="spellEnd"/>
      <w:r>
        <w:rPr>
          <w:sz w:val="24"/>
          <w:szCs w:val="24"/>
        </w:rPr>
        <w:t xml:space="preserve"> will serve as the Help Desk for anyone with questions.</w:t>
      </w:r>
    </w:p>
    <w:p w14:paraId="61102649" w14:textId="1407B00F" w:rsidR="00B105DB" w:rsidRDefault="00B105DB" w:rsidP="00B105D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Mary Reilly-</w:t>
      </w:r>
      <w:proofErr w:type="spellStart"/>
      <w:r>
        <w:rPr>
          <w:sz w:val="24"/>
          <w:szCs w:val="24"/>
        </w:rPr>
        <w:t>Kliss</w:t>
      </w:r>
      <w:proofErr w:type="spellEnd"/>
      <w:r>
        <w:rPr>
          <w:sz w:val="24"/>
          <w:szCs w:val="24"/>
        </w:rPr>
        <w:t xml:space="preserve"> will coordinate questions that members have for </w:t>
      </w:r>
      <w:proofErr w:type="spellStart"/>
      <w:r>
        <w:rPr>
          <w:sz w:val="24"/>
          <w:szCs w:val="24"/>
        </w:rPr>
        <w:t>UWMadison</w:t>
      </w:r>
      <w:proofErr w:type="spellEnd"/>
      <w:r>
        <w:rPr>
          <w:sz w:val="24"/>
          <w:szCs w:val="24"/>
        </w:rPr>
        <w:t xml:space="preserve">.  Members should contact her via email or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 and she will make sure we get answers.</w:t>
      </w:r>
    </w:p>
    <w:p w14:paraId="05F9F895" w14:textId="4B69FBB2" w:rsidR="00B105DB" w:rsidRDefault="00B105DB" w:rsidP="00B105D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Jay Dampier will continue to send emails to members with all Master Gardener Program updates.</w:t>
      </w:r>
    </w:p>
    <w:p w14:paraId="3BE9BF2B" w14:textId="04EE3B97" w:rsidR="00B105DB" w:rsidRDefault="00B105DB" w:rsidP="00B105D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 xml:space="preserve">Members were reminded to get in touch with Sue </w:t>
      </w:r>
      <w:proofErr w:type="spellStart"/>
      <w:r>
        <w:rPr>
          <w:sz w:val="24"/>
          <w:szCs w:val="24"/>
        </w:rPr>
        <w:t>Steinhafel</w:t>
      </w:r>
      <w:proofErr w:type="spellEnd"/>
      <w:r>
        <w:rPr>
          <w:sz w:val="24"/>
          <w:szCs w:val="24"/>
        </w:rPr>
        <w:t xml:space="preserve"> with anything they would like to contribute to The Best Dirt.</w:t>
      </w:r>
    </w:p>
    <w:p w14:paraId="4270D0D2" w14:textId="0F7456A4" w:rsidR="00B105DB" w:rsidRDefault="00B105DB" w:rsidP="00B105D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A current 2022 Membership Directory will be available soon on the OMG Website under the Members Only tab</w:t>
      </w:r>
      <w:r w:rsidR="002B490C">
        <w:rPr>
          <w:sz w:val="24"/>
          <w:szCs w:val="24"/>
        </w:rPr>
        <w:t>.</w:t>
      </w:r>
    </w:p>
    <w:p w14:paraId="7D2C8367" w14:textId="2FB9FE9B" w:rsidR="002B490C" w:rsidRDefault="002B490C" w:rsidP="00B105DB">
      <w:pPr>
        <w:ind w:left="720" w:hanging="720"/>
        <w:rPr>
          <w:sz w:val="24"/>
          <w:szCs w:val="24"/>
        </w:rPr>
      </w:pPr>
    </w:p>
    <w:p w14:paraId="1BB4D08B" w14:textId="5F4D78FD" w:rsidR="002B490C" w:rsidRDefault="002B490C" w:rsidP="00B105D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 motion was made by Carol Ross to </w:t>
      </w:r>
      <w:proofErr w:type="gramStart"/>
      <w:r>
        <w:rPr>
          <w:sz w:val="24"/>
          <w:szCs w:val="24"/>
        </w:rPr>
        <w:t>adjourn</w:t>
      </w:r>
      <w:proofErr w:type="gramEnd"/>
      <w:r>
        <w:rPr>
          <w:sz w:val="24"/>
          <w:szCs w:val="24"/>
        </w:rPr>
        <w:t xml:space="preserve"> and it was seconded by Kathy </w:t>
      </w:r>
      <w:proofErr w:type="spellStart"/>
      <w:r>
        <w:rPr>
          <w:sz w:val="24"/>
          <w:szCs w:val="24"/>
        </w:rPr>
        <w:t>Saiia</w:t>
      </w:r>
      <w:proofErr w:type="spellEnd"/>
      <w:r>
        <w:rPr>
          <w:sz w:val="24"/>
          <w:szCs w:val="24"/>
        </w:rPr>
        <w:t>.  Meeting was</w:t>
      </w:r>
    </w:p>
    <w:p w14:paraId="0D694146" w14:textId="5B2453EF" w:rsidR="002B490C" w:rsidRDefault="002B490C" w:rsidP="00B105D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adjourned at 8:20 p.m.</w:t>
      </w:r>
    </w:p>
    <w:p w14:paraId="0711D0E2" w14:textId="5187325C" w:rsidR="00B105DB" w:rsidRPr="008872A8" w:rsidRDefault="00B105D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B105DB" w:rsidRPr="0088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A8"/>
    <w:rsid w:val="000C54C4"/>
    <w:rsid w:val="002B490C"/>
    <w:rsid w:val="0074234F"/>
    <w:rsid w:val="008872A8"/>
    <w:rsid w:val="009D09A0"/>
    <w:rsid w:val="00B105DB"/>
    <w:rsid w:val="00B4341C"/>
    <w:rsid w:val="00B730C7"/>
    <w:rsid w:val="00D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3010"/>
  <w15:chartTrackingRefBased/>
  <w15:docId w15:val="{D970BDE9-17D9-48CE-95DE-06860EDE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C7"/>
  </w:style>
  <w:style w:type="paragraph" w:styleId="Heading1">
    <w:name w:val="heading 1"/>
    <w:basedOn w:val="Normal"/>
    <w:next w:val="Normal"/>
    <w:link w:val="Heading1Char"/>
    <w:uiPriority w:val="9"/>
    <w:qFormat/>
    <w:rsid w:val="00B730C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0C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0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0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0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0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0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0C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0C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0C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0C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0C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0C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0C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0C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0C7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730C7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0C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0C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0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30C7"/>
    <w:rPr>
      <w:b/>
      <w:bCs/>
    </w:rPr>
  </w:style>
  <w:style w:type="character" w:styleId="Emphasis">
    <w:name w:val="Emphasis"/>
    <w:basedOn w:val="DefaultParagraphFont"/>
    <w:uiPriority w:val="20"/>
    <w:qFormat/>
    <w:rsid w:val="00B730C7"/>
    <w:rPr>
      <w:i/>
      <w:iCs/>
    </w:rPr>
  </w:style>
  <w:style w:type="paragraph" w:styleId="NoSpacing">
    <w:name w:val="No Spacing"/>
    <w:uiPriority w:val="1"/>
    <w:qFormat/>
    <w:rsid w:val="00B730C7"/>
  </w:style>
  <w:style w:type="paragraph" w:styleId="Quote">
    <w:name w:val="Quote"/>
    <w:basedOn w:val="Normal"/>
    <w:next w:val="Normal"/>
    <w:link w:val="QuoteChar"/>
    <w:uiPriority w:val="29"/>
    <w:qFormat/>
    <w:rsid w:val="00B730C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0C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0C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0C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30C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730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30C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30C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30C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0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2022-02-28T17:50:00Z</dcterms:created>
  <dcterms:modified xsi:type="dcterms:W3CDTF">2022-03-08T15:30:00Z</dcterms:modified>
</cp:coreProperties>
</file>